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81F0F">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14:paraId="7AE271A1">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0F05A66D">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w:t>
      </w:r>
      <w:r>
        <w:rPr>
          <w:rFonts w:hint="eastAsia"/>
          <w:color w:val="auto"/>
          <w:highlight w:val="none"/>
          <w:u w:val="single"/>
          <w:lang w:val="en-US" w:eastAsia="zh-CN"/>
        </w:rPr>
        <w:t>集团有限</w:t>
      </w:r>
      <w:r>
        <w:rPr>
          <w:rFonts w:hint="eastAsia"/>
          <w:color w:val="auto"/>
          <w:highlight w:val="none"/>
          <w:u w:val="single"/>
          <w:lang w:eastAsia="zh-CN"/>
        </w:rPr>
        <w:t>公司</w:t>
      </w:r>
      <w:r>
        <w:rPr>
          <w:rFonts w:hint="eastAsia"/>
          <w:color w:val="auto"/>
          <w:highlight w:val="none"/>
        </w:rPr>
        <w:t>（比选人）：</w:t>
      </w:r>
    </w:p>
    <w:p w14:paraId="1BF49B54">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ascii="宋体" w:hAnsi="宋体" w:eastAsia="宋体" w:cs="宋体"/>
          <w:color w:val="auto"/>
          <w:sz w:val="24"/>
          <w:szCs w:val="24"/>
          <w:highlight w:val="none"/>
          <w:u w:val="single"/>
          <w:lang w:val="en-US" w:eastAsia="zh-CN"/>
        </w:rPr>
        <w:t>海丝测运控建设</w:t>
      </w:r>
      <w:r>
        <w:rPr>
          <w:rFonts w:hint="eastAsia" w:ascii="宋体" w:hAnsi="宋体" w:eastAsia="宋体" w:cs="宋体"/>
          <w:color w:val="auto"/>
          <w:sz w:val="24"/>
          <w:szCs w:val="24"/>
          <w:highlight w:val="none"/>
          <w:u w:val="single"/>
          <w:lang w:eastAsia="zh-CN"/>
        </w:rPr>
        <w:t>项目</w:t>
      </w:r>
      <w:r>
        <w:rPr>
          <w:rFonts w:hint="eastAsia" w:cs="宋体"/>
          <w:color w:val="auto"/>
          <w:sz w:val="24"/>
          <w:szCs w:val="24"/>
          <w:highlight w:val="none"/>
          <w:u w:val="single"/>
          <w:lang w:val="en-US" w:eastAsia="zh-CN"/>
        </w:rPr>
        <w:t>工程质量检测</w:t>
      </w:r>
      <w:r>
        <w:rPr>
          <w:rFonts w:hint="eastAsia"/>
          <w:color w:val="auto"/>
          <w:highlight w:val="none"/>
          <w:lang w:eastAsia="zh-CN"/>
        </w:rPr>
        <w:t>比选公告</w:t>
      </w:r>
      <w:r>
        <w:rPr>
          <w:rFonts w:hint="eastAsia"/>
          <w:color w:val="auto"/>
          <w:highlight w:val="none"/>
        </w:rPr>
        <w:t>的各项条款及要求后，我公司对你公司的</w:t>
      </w:r>
      <w:r>
        <w:rPr>
          <w:rFonts w:hint="eastAsia" w:ascii="宋体" w:hAnsi="宋体" w:eastAsia="宋体" w:cs="宋体"/>
          <w:color w:val="auto"/>
          <w:sz w:val="24"/>
          <w:szCs w:val="24"/>
          <w:highlight w:val="none"/>
          <w:u w:val="single"/>
          <w:lang w:val="en-US" w:eastAsia="zh-CN"/>
        </w:rPr>
        <w:t>海丝测运控建设</w:t>
      </w:r>
      <w:r>
        <w:rPr>
          <w:rFonts w:hint="eastAsia" w:ascii="宋体" w:hAnsi="宋体" w:eastAsia="宋体" w:cs="宋体"/>
          <w:color w:val="auto"/>
          <w:sz w:val="24"/>
          <w:szCs w:val="24"/>
          <w:highlight w:val="none"/>
          <w:u w:val="single"/>
          <w:lang w:eastAsia="zh-CN"/>
        </w:rPr>
        <w:t>项目</w:t>
      </w:r>
      <w:r>
        <w:rPr>
          <w:rFonts w:hint="eastAsia" w:cs="宋体"/>
          <w:color w:val="auto"/>
          <w:sz w:val="24"/>
          <w:szCs w:val="24"/>
          <w:highlight w:val="none"/>
          <w:u w:val="single"/>
          <w:lang w:val="en-US" w:eastAsia="zh-CN"/>
        </w:rPr>
        <w:t>工程质量检测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35251979">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6A2B2F3">
      <w:pPr>
        <w:pStyle w:val="6"/>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14:paraId="2ED7DC2D">
      <w:pPr>
        <w:pStyle w:val="6"/>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拟派出</w:t>
      </w:r>
      <w:r>
        <w:rPr>
          <w:rFonts w:hint="eastAsia" w:cs="宋体"/>
          <w:color w:val="auto"/>
          <w:highlight w:val="none"/>
          <w:lang w:eastAsia="zh-CN"/>
        </w:rPr>
        <w:t>项目负责人</w:t>
      </w:r>
      <w:r>
        <w:rPr>
          <w:rFonts w:hint="eastAsia" w:ascii="宋体" w:hAnsi="宋体" w:eastAsia="宋体" w:cs="宋体"/>
          <w:color w:val="auto"/>
          <w:highlight w:val="none"/>
          <w:lang w:eastAsia="zh-CN"/>
        </w:rPr>
        <w:t>简要情况表。</w:t>
      </w:r>
    </w:p>
    <w:p w14:paraId="551A966A">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1971F14B">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7CF3F4BE">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2DD16E1A">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51BE1067">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216C59E4">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3079697A">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color w:val="auto"/>
          <w:highlight w:val="none"/>
          <w:u w:val="single"/>
          <w:lang w:val="en-US" w:eastAsia="zh-CN"/>
        </w:rPr>
      </w:pPr>
      <w:r>
        <w:rPr>
          <w:rFonts w:hint="eastAsia"/>
          <w:color w:val="auto"/>
          <w:highlight w:val="none"/>
        </w:rPr>
        <w:t>联系电话：</w:t>
      </w:r>
      <w:r>
        <w:rPr>
          <w:rFonts w:hint="eastAsia"/>
          <w:color w:val="auto"/>
          <w:highlight w:val="none"/>
          <w:u w:val="single"/>
          <w:lang w:val="en-US" w:eastAsia="zh-CN"/>
        </w:rPr>
        <w:t xml:space="preserve">              </w:t>
      </w:r>
    </w:p>
    <w:p w14:paraId="3BF9B462">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004" w:firstLineChars="2502"/>
        <w:jc w:val="both"/>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5E683B17">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244" w:firstLineChars="2602"/>
        <w:jc w:val="both"/>
        <w:textAlignment w:val="auto"/>
        <w:rPr>
          <w:color w:val="auto"/>
          <w:highlight w:val="none"/>
        </w:rPr>
      </w:pPr>
      <w:r>
        <w:rPr>
          <w:rFonts w:hint="eastAsia"/>
          <w:color w:val="auto"/>
          <w:highlight w:val="none"/>
        </w:rPr>
        <w:t>日期：</w:t>
      </w:r>
      <w:r>
        <w:rPr>
          <w:rFonts w:hint="eastAsia"/>
          <w:color w:val="auto"/>
          <w:highlight w:val="none"/>
          <w:lang w:val="en-US" w:eastAsia="zh-CN"/>
        </w:rPr>
        <w:t xml:space="preserve">   </w:t>
      </w:r>
      <w:r>
        <w:rPr>
          <w:rFonts w:hint="eastAsia"/>
          <w:color w:val="auto"/>
          <w:highlight w:val="none"/>
        </w:rPr>
        <w:t>年</w:t>
      </w:r>
      <w:r>
        <w:rPr>
          <w:rFonts w:hint="eastAsia"/>
          <w:color w:val="auto"/>
          <w:highlight w:val="none"/>
          <w:lang w:val="en-US" w:eastAsia="zh-CN"/>
        </w:rPr>
        <w:t xml:space="preserve">   </w:t>
      </w:r>
      <w:r>
        <w:rPr>
          <w:rFonts w:hint="eastAsia"/>
          <w:color w:val="auto"/>
          <w:highlight w:val="none"/>
        </w:rPr>
        <w:t>月</w:t>
      </w:r>
      <w:r>
        <w:rPr>
          <w:rFonts w:hint="eastAsia"/>
          <w:color w:val="auto"/>
          <w:highlight w:val="none"/>
          <w:lang w:val="en-US" w:eastAsia="zh-CN"/>
        </w:rPr>
        <w:t xml:space="preserve">  </w:t>
      </w:r>
      <w:r>
        <w:rPr>
          <w:rFonts w:hint="eastAsia"/>
          <w:color w:val="auto"/>
          <w:highlight w:val="none"/>
        </w:rPr>
        <w:t>日</w:t>
      </w:r>
    </w:p>
    <w:p w14:paraId="6379BA1B">
      <w:pPr>
        <w:rPr>
          <w:rFonts w:hint="eastAsia" w:ascii="宋体"/>
          <w:b/>
          <w:color w:val="auto"/>
          <w:sz w:val="32"/>
          <w:szCs w:val="32"/>
          <w:highlight w:val="none"/>
        </w:rPr>
      </w:pPr>
      <w:r>
        <w:rPr>
          <w:rFonts w:hint="eastAsia" w:ascii="宋体"/>
          <w:b/>
          <w:color w:val="auto"/>
          <w:sz w:val="32"/>
          <w:szCs w:val="32"/>
          <w:highlight w:val="none"/>
        </w:rPr>
        <w:br w:type="page"/>
      </w:r>
    </w:p>
    <w:p w14:paraId="0330776F">
      <w:pPr>
        <w:pStyle w:val="9"/>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0A57D926">
      <w:pPr>
        <w:pStyle w:val="9"/>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3E19F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5E100B82">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14:paraId="7087A1E1">
            <w:pPr>
              <w:pStyle w:val="9"/>
              <w:jc w:val="center"/>
              <w:rPr>
                <w:rFonts w:hint="eastAsia" w:ascii="宋体" w:cs="仿宋_GB2312"/>
                <w:color w:val="auto"/>
                <w:spacing w:val="14"/>
                <w:szCs w:val="21"/>
                <w:highlight w:val="none"/>
              </w:rPr>
            </w:pPr>
          </w:p>
        </w:tc>
      </w:tr>
      <w:tr w14:paraId="7173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267FE4E7">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14:paraId="2E42595B">
            <w:pPr>
              <w:pStyle w:val="9"/>
              <w:jc w:val="center"/>
              <w:rPr>
                <w:rFonts w:hint="eastAsia" w:ascii="宋体" w:cs="仿宋_GB2312"/>
                <w:color w:val="auto"/>
                <w:spacing w:val="14"/>
                <w:szCs w:val="21"/>
                <w:highlight w:val="none"/>
              </w:rPr>
            </w:pPr>
          </w:p>
        </w:tc>
      </w:tr>
      <w:tr w14:paraId="2038A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43FECBD">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14:paraId="15C9DE63">
            <w:pPr>
              <w:pStyle w:val="9"/>
              <w:jc w:val="center"/>
              <w:rPr>
                <w:rFonts w:hint="eastAsia" w:ascii="宋体" w:cs="仿宋_GB2312"/>
                <w:color w:val="auto"/>
                <w:spacing w:val="14"/>
                <w:szCs w:val="21"/>
                <w:highlight w:val="none"/>
              </w:rPr>
            </w:pPr>
          </w:p>
        </w:tc>
        <w:tc>
          <w:tcPr>
            <w:tcW w:w="1440" w:type="dxa"/>
            <w:vAlign w:val="center"/>
          </w:tcPr>
          <w:p w14:paraId="64D91B15">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14:paraId="4D0E881C">
            <w:pPr>
              <w:pStyle w:val="9"/>
              <w:jc w:val="center"/>
              <w:rPr>
                <w:rFonts w:hint="eastAsia" w:ascii="宋体" w:cs="仿宋_GB2312"/>
                <w:color w:val="auto"/>
                <w:spacing w:val="14"/>
                <w:szCs w:val="21"/>
                <w:highlight w:val="none"/>
              </w:rPr>
            </w:pPr>
          </w:p>
        </w:tc>
      </w:tr>
      <w:tr w14:paraId="75C0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4AF58CFB">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14:paraId="68E55310">
            <w:pPr>
              <w:pStyle w:val="9"/>
              <w:jc w:val="center"/>
              <w:rPr>
                <w:rFonts w:hint="eastAsia" w:ascii="宋体" w:cs="仿宋_GB2312"/>
                <w:color w:val="auto"/>
                <w:spacing w:val="14"/>
                <w:szCs w:val="21"/>
                <w:highlight w:val="none"/>
              </w:rPr>
            </w:pPr>
          </w:p>
        </w:tc>
        <w:tc>
          <w:tcPr>
            <w:tcW w:w="1440" w:type="dxa"/>
            <w:vAlign w:val="center"/>
          </w:tcPr>
          <w:p w14:paraId="5B66C833">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14:paraId="68646A8F">
            <w:pPr>
              <w:pStyle w:val="9"/>
              <w:jc w:val="center"/>
              <w:rPr>
                <w:rFonts w:hint="eastAsia" w:ascii="宋体" w:cs="仿宋_GB2312"/>
                <w:color w:val="auto"/>
                <w:spacing w:val="14"/>
                <w:szCs w:val="21"/>
                <w:highlight w:val="none"/>
              </w:rPr>
            </w:pPr>
          </w:p>
        </w:tc>
      </w:tr>
      <w:tr w14:paraId="5A32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7AC44BD9">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14:paraId="0AEB60AA">
            <w:pPr>
              <w:pStyle w:val="9"/>
              <w:jc w:val="center"/>
              <w:rPr>
                <w:rFonts w:hint="eastAsia" w:ascii="宋体" w:cs="仿宋_GB2312"/>
                <w:color w:val="auto"/>
                <w:spacing w:val="14"/>
                <w:szCs w:val="21"/>
                <w:highlight w:val="none"/>
              </w:rPr>
            </w:pPr>
          </w:p>
        </w:tc>
        <w:tc>
          <w:tcPr>
            <w:tcW w:w="1440" w:type="dxa"/>
            <w:vAlign w:val="center"/>
          </w:tcPr>
          <w:p w14:paraId="01F88454">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14:paraId="37A7FCA6">
            <w:pPr>
              <w:pStyle w:val="9"/>
              <w:jc w:val="center"/>
              <w:rPr>
                <w:rFonts w:hint="eastAsia" w:ascii="宋体" w:cs="仿宋_GB2312"/>
                <w:color w:val="auto"/>
                <w:spacing w:val="14"/>
                <w:szCs w:val="21"/>
                <w:highlight w:val="none"/>
              </w:rPr>
            </w:pPr>
          </w:p>
        </w:tc>
      </w:tr>
      <w:tr w14:paraId="04EB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71E1E18">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14:paraId="5651EB45">
            <w:pPr>
              <w:pStyle w:val="9"/>
              <w:jc w:val="center"/>
              <w:rPr>
                <w:rFonts w:hint="eastAsia" w:ascii="宋体" w:cs="仿宋_GB2312"/>
                <w:color w:val="auto"/>
                <w:spacing w:val="14"/>
                <w:szCs w:val="21"/>
                <w:highlight w:val="none"/>
              </w:rPr>
            </w:pPr>
          </w:p>
        </w:tc>
        <w:tc>
          <w:tcPr>
            <w:tcW w:w="1440" w:type="dxa"/>
            <w:vAlign w:val="center"/>
          </w:tcPr>
          <w:p w14:paraId="14772D0F">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14:paraId="38F0F6A1">
            <w:pPr>
              <w:pStyle w:val="9"/>
              <w:jc w:val="center"/>
              <w:rPr>
                <w:rFonts w:hint="eastAsia" w:ascii="宋体" w:cs="仿宋_GB2312"/>
                <w:color w:val="auto"/>
                <w:spacing w:val="14"/>
                <w:szCs w:val="21"/>
                <w:highlight w:val="none"/>
              </w:rPr>
            </w:pPr>
          </w:p>
        </w:tc>
      </w:tr>
      <w:tr w14:paraId="23FA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vAlign w:val="top"/>
          </w:tcPr>
          <w:p w14:paraId="49A07959">
            <w:pPr>
              <w:pStyle w:val="9"/>
              <w:rPr>
                <w:rFonts w:hint="eastAsia" w:ascii="宋体" w:cs="仿宋_GB2312"/>
                <w:color w:val="auto"/>
                <w:spacing w:val="14"/>
                <w:szCs w:val="21"/>
                <w:highlight w:val="none"/>
              </w:rPr>
            </w:pPr>
          </w:p>
          <w:p w14:paraId="2D403429">
            <w:pPr>
              <w:pStyle w:val="9"/>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3F8E8FA3">
      <w:pPr>
        <w:pStyle w:val="9"/>
        <w:rPr>
          <w:rFonts w:hint="eastAsia" w:ascii="宋体" w:cs="仿宋_GB2312"/>
          <w:color w:val="auto"/>
          <w:spacing w:val="14"/>
          <w:sz w:val="24"/>
          <w:highlight w:val="none"/>
        </w:rPr>
      </w:pPr>
    </w:p>
    <w:p w14:paraId="3CC3210F">
      <w:pPr>
        <w:pStyle w:val="9"/>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0130B045">
      <w:pPr>
        <w:pStyle w:val="9"/>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83BFE8D">
      <w:pPr>
        <w:pStyle w:val="9"/>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rPr>
        <w:t>月</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46602A83">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2811CA9F">
      <w:pPr>
        <w:pStyle w:val="2"/>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24116B3">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b/>
          <w:bCs w:val="0"/>
          <w:color w:val="auto"/>
          <w:sz w:val="22"/>
          <w:szCs w:val="22"/>
          <w:highlight w:val="none"/>
          <w:u w:val="double"/>
          <w:lang w:eastAsia="zh-CN"/>
        </w:rPr>
        <w:t>须附上营业执照复印件、法定代表人身份证复印件</w:t>
      </w:r>
      <w:r>
        <w:rPr>
          <w:rFonts w:hint="eastAsia" w:ascii="宋体"/>
          <w:b/>
          <w:bCs w:val="0"/>
          <w:color w:val="auto"/>
          <w:sz w:val="22"/>
          <w:szCs w:val="22"/>
          <w:highlight w:val="none"/>
          <w:u w:val="none"/>
          <w:lang w:eastAsia="zh-CN"/>
        </w:rPr>
        <w:t>；</w:t>
      </w:r>
    </w:p>
    <w:p w14:paraId="721CA2BC">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b/>
          <w:bCs w:val="0"/>
          <w:color w:val="auto"/>
          <w:sz w:val="22"/>
          <w:szCs w:val="22"/>
          <w:highlight w:val="none"/>
          <w:u w:val="double"/>
          <w:lang w:eastAsia="zh-CN"/>
        </w:rPr>
        <w:t>须附上建设行政主管部门核发合格有效的建设工程综合检测资质证书</w:t>
      </w:r>
      <w:r>
        <w:rPr>
          <w:rFonts w:hint="eastAsia" w:ascii="宋体"/>
          <w:b/>
          <w:bCs w:val="0"/>
          <w:color w:val="auto"/>
          <w:sz w:val="22"/>
          <w:szCs w:val="22"/>
          <w:highlight w:val="none"/>
          <w:u w:val="double"/>
          <w:lang w:val="en-US" w:eastAsia="zh-CN"/>
        </w:rPr>
        <w:t>复印件，</w:t>
      </w:r>
      <w:r>
        <w:rPr>
          <w:rFonts w:hint="eastAsia" w:ascii="宋体"/>
          <w:b/>
          <w:bCs w:val="0"/>
          <w:color w:val="auto"/>
          <w:sz w:val="22"/>
          <w:szCs w:val="22"/>
          <w:highlight w:val="none"/>
          <w:u w:val="double"/>
          <w:lang w:eastAsia="zh-CN"/>
        </w:rPr>
        <w:t>或提供同时具备建筑材料及构配件、主体结构及装饰装修、钢结构、建筑节能、建筑幕墙五个检测专项资质</w:t>
      </w:r>
      <w:r>
        <w:rPr>
          <w:rFonts w:hint="eastAsia" w:ascii="宋体"/>
          <w:b/>
          <w:bCs w:val="0"/>
          <w:color w:val="auto"/>
          <w:sz w:val="22"/>
          <w:szCs w:val="22"/>
          <w:highlight w:val="none"/>
          <w:u w:val="double"/>
          <w:lang w:val="en-US" w:eastAsia="zh-CN"/>
        </w:rPr>
        <w:t>材料复印件</w:t>
      </w:r>
      <w:r>
        <w:rPr>
          <w:rFonts w:hint="eastAsia" w:ascii="宋体"/>
          <w:b/>
          <w:bCs w:val="0"/>
          <w:color w:val="auto"/>
          <w:sz w:val="22"/>
          <w:szCs w:val="22"/>
          <w:highlight w:val="none"/>
          <w:u w:val="double"/>
          <w:lang w:eastAsia="zh-CN"/>
        </w:rPr>
        <w:t>；省外检测机构在闽从事质量检测业务的，须</w:t>
      </w:r>
      <w:r>
        <w:rPr>
          <w:rFonts w:hint="eastAsia" w:ascii="宋体"/>
          <w:b/>
          <w:bCs w:val="0"/>
          <w:color w:val="auto"/>
          <w:sz w:val="22"/>
          <w:szCs w:val="22"/>
          <w:highlight w:val="none"/>
          <w:u w:val="double"/>
          <w:lang w:val="en-US" w:eastAsia="zh-CN"/>
        </w:rPr>
        <w:t>附上</w:t>
      </w:r>
      <w:r>
        <w:rPr>
          <w:rFonts w:hint="eastAsia" w:ascii="宋体"/>
          <w:b/>
          <w:bCs w:val="0"/>
          <w:color w:val="auto"/>
          <w:sz w:val="22"/>
          <w:szCs w:val="22"/>
          <w:highlight w:val="none"/>
          <w:u w:val="double"/>
          <w:lang w:eastAsia="zh-CN"/>
        </w:rPr>
        <w:t>福建省建设行政主管部门颁发的备案证书复印件</w:t>
      </w:r>
      <w:r>
        <w:rPr>
          <w:rFonts w:hint="eastAsia" w:ascii="宋体"/>
          <w:b/>
          <w:bCs w:val="0"/>
          <w:color w:val="auto"/>
          <w:sz w:val="22"/>
          <w:szCs w:val="22"/>
          <w:highlight w:val="none"/>
          <w:u w:val="none"/>
          <w:lang w:eastAsia="zh-CN"/>
        </w:rPr>
        <w:t>；</w:t>
      </w:r>
    </w:p>
    <w:p w14:paraId="15B8B72F">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b/>
          <w:bCs w:val="0"/>
          <w:color w:val="auto"/>
          <w:sz w:val="22"/>
          <w:szCs w:val="22"/>
          <w:highlight w:val="none"/>
          <w:u w:val="double"/>
          <w:lang w:eastAsia="zh-CN"/>
        </w:rPr>
        <w:t>须附上省级及以上市场监督管理局核发有效的CMA计量认证</w:t>
      </w:r>
      <w:r>
        <w:rPr>
          <w:rFonts w:hint="eastAsia" w:ascii="宋体" w:hAnsi="宋体" w:eastAsia="宋体" w:cs="宋体"/>
          <w:b/>
          <w:bCs w:val="0"/>
          <w:color w:val="auto"/>
          <w:szCs w:val="21"/>
          <w:highlight w:val="none"/>
          <w:u w:val="double"/>
          <w:lang w:eastAsia="zh-CN"/>
        </w:rPr>
        <w:t>复印件</w:t>
      </w:r>
      <w:r>
        <w:rPr>
          <w:rFonts w:hint="eastAsia" w:ascii="宋体"/>
          <w:b/>
          <w:bCs w:val="0"/>
          <w:color w:val="auto"/>
          <w:sz w:val="22"/>
          <w:szCs w:val="22"/>
          <w:highlight w:val="none"/>
          <w:u w:val="none"/>
          <w:lang w:eastAsia="zh-CN"/>
        </w:rPr>
        <w:t>；</w:t>
      </w:r>
    </w:p>
    <w:p w14:paraId="62562D3B">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b/>
          <w:bCs w:val="0"/>
          <w:color w:val="auto"/>
          <w:sz w:val="22"/>
          <w:szCs w:val="22"/>
          <w:highlight w:val="none"/>
          <w:u w:val="double"/>
          <w:lang w:eastAsia="zh-CN"/>
        </w:rPr>
        <w:t>须附上比选申请人及其现任法定代表人未被列入全国失信被执行人名单的截图证明复印件（查询网址：http://zxgk.court.gov.cn/shixin/）</w:t>
      </w:r>
      <w:r>
        <w:rPr>
          <w:rFonts w:hint="eastAsia" w:ascii="宋体"/>
          <w:b/>
          <w:bCs w:val="0"/>
          <w:color w:val="auto"/>
          <w:sz w:val="22"/>
          <w:szCs w:val="22"/>
          <w:highlight w:val="none"/>
          <w:u w:val="none"/>
          <w:lang w:eastAsia="zh-CN"/>
        </w:rPr>
        <w:t>；</w:t>
      </w:r>
    </w:p>
    <w:p w14:paraId="1CD32DD7">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b/>
          <w:bCs w:val="0"/>
          <w:color w:val="auto"/>
          <w:sz w:val="22"/>
          <w:szCs w:val="22"/>
          <w:highlight w:val="none"/>
          <w:u w:val="double"/>
          <w:lang w:eastAsia="zh-CN"/>
        </w:rPr>
        <w:t>上述所有材料须加盖单位公章</w:t>
      </w:r>
      <w:r>
        <w:rPr>
          <w:rFonts w:hint="eastAsia" w:ascii="宋体" w:hAnsi="宋体" w:eastAsia="宋体" w:cs="宋体"/>
          <w:b/>
          <w:bCs w:val="0"/>
          <w:color w:val="auto"/>
          <w:szCs w:val="21"/>
          <w:highlight w:val="none"/>
          <w:u w:val="none"/>
          <w:lang w:eastAsia="zh-CN"/>
        </w:rPr>
        <w:t>；</w:t>
      </w:r>
    </w:p>
    <w:p w14:paraId="0A871CA0">
      <w:pPr>
        <w:pStyle w:val="2"/>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b/>
          <w:bCs w:val="0"/>
          <w:color w:val="auto"/>
          <w:sz w:val="22"/>
          <w:szCs w:val="22"/>
          <w:highlight w:val="none"/>
          <w:u w:val="double"/>
          <w:lang w:eastAsia="zh-CN"/>
        </w:rPr>
        <w:t>上述各类证书发生变更的，应办理完变更手续方可参加比选，并以发证机关核准的变更为准；否则为证书无效进行评定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0D4D7F2C">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107DBE33">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18DB4644">
      <w:pPr>
        <w:pStyle w:val="6"/>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3963923E">
      <w:pPr>
        <w:pStyle w:val="6"/>
        <w:shd w:val="clear" w:color="auto" w:fill="FFFFFF"/>
        <w:spacing w:before="0" w:beforeAutospacing="0" w:after="0" w:afterAutospacing="0" w:line="560" w:lineRule="atLeast"/>
        <w:ind w:firstLine="640"/>
        <w:rPr>
          <w:color w:val="auto"/>
          <w:highlight w:val="none"/>
          <w:shd w:val="clear" w:color="auto" w:fill="FFFFFF"/>
        </w:rPr>
      </w:pPr>
    </w:p>
    <w:p w14:paraId="6BAEE075">
      <w:pPr>
        <w:pStyle w:val="6"/>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134347D4">
      <w:pPr>
        <w:pStyle w:val="6"/>
        <w:spacing w:before="0" w:beforeAutospacing="0" w:after="0" w:afterAutospacing="0" w:line="480" w:lineRule="auto"/>
        <w:ind w:firstLine="640"/>
        <w:jc w:val="both"/>
        <w:rPr>
          <w:color w:val="auto"/>
          <w:highlight w:val="none"/>
        </w:rPr>
      </w:pPr>
      <w:r>
        <w:rPr>
          <w:rFonts w:hint="eastAsia"/>
          <w:color w:val="auto"/>
          <w:highlight w:val="none"/>
        </w:rPr>
        <w:t> </w:t>
      </w:r>
    </w:p>
    <w:p w14:paraId="434F487E">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CC8DEA7">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58E6168">
      <w:pPr>
        <w:pStyle w:val="6"/>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A2B74B4">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187B8F3">
      <w:pPr>
        <w:pStyle w:val="6"/>
        <w:shd w:val="clear" w:color="auto" w:fill="FFFFFF"/>
        <w:wordWrap w:val="0"/>
        <w:spacing w:before="0" w:beforeAutospacing="0" w:after="0" w:afterAutospacing="0" w:line="560" w:lineRule="atLeast"/>
        <w:ind w:right="474"/>
        <w:jc w:val="right"/>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 xml:space="preserve"> </w:t>
      </w:r>
    </w:p>
    <w:p w14:paraId="146723C9">
      <w:pPr>
        <w:pStyle w:val="6"/>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260014CA">
      <w:pPr>
        <w:pStyle w:val="6"/>
        <w:shd w:val="clear" w:color="auto" w:fill="FFFFFF"/>
        <w:spacing w:before="0" w:beforeAutospacing="0" w:after="0" w:afterAutospacing="0" w:line="560" w:lineRule="atLeast"/>
        <w:ind w:right="474"/>
        <w:jc w:val="right"/>
        <w:rPr>
          <w:color w:val="auto"/>
          <w:highlight w:val="none"/>
          <w:shd w:val="clear" w:color="auto" w:fill="FFFFFF"/>
        </w:rPr>
      </w:pPr>
    </w:p>
    <w:p w14:paraId="30393193">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3CC47C9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BDA5E34">
      <w:pPr>
        <w:tabs>
          <w:tab w:val="left" w:pos="0"/>
          <w:tab w:val="left" w:pos="567"/>
          <w:tab w:val="left" w:pos="993"/>
          <w:tab w:val="left" w:pos="1134"/>
        </w:tabs>
        <w:snapToGrid w:val="0"/>
        <w:spacing w:before="156" w:beforeLines="50" w:after="156" w:afterLines="50" w:line="300" w:lineRule="auto"/>
        <w:jc w:val="both"/>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1-3.拟派出项目负责人简要情况表</w:t>
      </w:r>
    </w:p>
    <w:p w14:paraId="3ECBAF70">
      <w:pPr>
        <w:rPr>
          <w:rFonts w:hint="eastAsia" w:ascii="宋体"/>
          <w:b/>
          <w:i w:val="0"/>
          <w:iCs w:val="0"/>
          <w:color w:val="auto"/>
          <w:sz w:val="24"/>
          <w:szCs w:val="24"/>
          <w:highlight w:val="none"/>
          <w:lang w:val="en-US" w:eastAsia="zh-CN"/>
        </w:rPr>
      </w:pPr>
    </w:p>
    <w:p w14:paraId="3430E172">
      <w:pPr>
        <w:tabs>
          <w:tab w:val="left" w:pos="0"/>
          <w:tab w:val="left" w:pos="567"/>
          <w:tab w:val="left" w:pos="993"/>
          <w:tab w:val="left" w:pos="1134"/>
        </w:tabs>
        <w:snapToGrid w:val="0"/>
        <w:spacing w:before="156" w:beforeLines="50" w:after="156" w:afterLines="50" w:line="300" w:lineRule="auto"/>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拟派出</w:t>
      </w:r>
      <w:r>
        <w:rPr>
          <w:rFonts w:hint="eastAsia" w:ascii="宋体" w:hAnsi="宋体" w:cs="宋体"/>
          <w:b/>
          <w:color w:val="auto"/>
          <w:sz w:val="30"/>
          <w:szCs w:val="30"/>
          <w:highlight w:val="none"/>
          <w:lang w:val="en-US" w:eastAsia="zh-CN"/>
        </w:rPr>
        <w:t>项目负责人</w:t>
      </w:r>
      <w:r>
        <w:rPr>
          <w:rFonts w:hint="eastAsia" w:ascii="宋体" w:hAnsi="宋体" w:cs="宋体"/>
          <w:b/>
          <w:color w:val="auto"/>
          <w:sz w:val="30"/>
          <w:szCs w:val="30"/>
          <w:highlight w:val="none"/>
        </w:rPr>
        <w:t>简要情况表</w:t>
      </w:r>
    </w:p>
    <w:tbl>
      <w:tblPr>
        <w:tblStyle w:val="7"/>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660"/>
        <w:gridCol w:w="1732"/>
        <w:gridCol w:w="1191"/>
        <w:gridCol w:w="1004"/>
        <w:gridCol w:w="1026"/>
        <w:gridCol w:w="447"/>
        <w:gridCol w:w="1450"/>
      </w:tblGrid>
      <w:tr w14:paraId="3851A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432" w:type="dxa"/>
            <w:vAlign w:val="center"/>
          </w:tcPr>
          <w:p w14:paraId="61DB8B69">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1660" w:type="dxa"/>
            <w:vAlign w:val="center"/>
          </w:tcPr>
          <w:p w14:paraId="20403F56">
            <w:pPr>
              <w:jc w:val="center"/>
              <w:rPr>
                <w:rFonts w:hint="eastAsia" w:ascii="宋体" w:hAnsi="宋体" w:cs="宋体"/>
                <w:color w:val="auto"/>
                <w:sz w:val="24"/>
                <w:szCs w:val="24"/>
                <w:highlight w:val="none"/>
              </w:rPr>
            </w:pPr>
          </w:p>
        </w:tc>
        <w:tc>
          <w:tcPr>
            <w:tcW w:w="1732" w:type="dxa"/>
            <w:vAlign w:val="center"/>
          </w:tcPr>
          <w:p w14:paraId="2D904AC5">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身份证号码</w:t>
            </w:r>
          </w:p>
        </w:tc>
        <w:tc>
          <w:tcPr>
            <w:tcW w:w="5118" w:type="dxa"/>
            <w:gridSpan w:val="5"/>
            <w:vAlign w:val="center"/>
          </w:tcPr>
          <w:p w14:paraId="4CDA2AEE">
            <w:pPr>
              <w:jc w:val="center"/>
              <w:rPr>
                <w:rFonts w:hint="eastAsia" w:ascii="宋体" w:hAnsi="宋体" w:cs="宋体"/>
                <w:color w:val="auto"/>
                <w:sz w:val="24"/>
                <w:szCs w:val="24"/>
                <w:highlight w:val="none"/>
              </w:rPr>
            </w:pPr>
          </w:p>
        </w:tc>
      </w:tr>
      <w:tr w14:paraId="7633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432" w:type="dxa"/>
            <w:vAlign w:val="center"/>
          </w:tcPr>
          <w:p w14:paraId="5BBFFF8C">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  称</w:t>
            </w:r>
          </w:p>
        </w:tc>
        <w:tc>
          <w:tcPr>
            <w:tcW w:w="1660" w:type="dxa"/>
            <w:vAlign w:val="center"/>
          </w:tcPr>
          <w:p w14:paraId="75C33C23">
            <w:pPr>
              <w:jc w:val="center"/>
              <w:rPr>
                <w:rFonts w:hint="eastAsia" w:ascii="宋体" w:hAnsi="宋体" w:cs="宋体"/>
                <w:color w:val="auto"/>
                <w:sz w:val="24"/>
                <w:szCs w:val="24"/>
                <w:highlight w:val="none"/>
              </w:rPr>
            </w:pPr>
          </w:p>
        </w:tc>
        <w:tc>
          <w:tcPr>
            <w:tcW w:w="1732" w:type="dxa"/>
            <w:vAlign w:val="center"/>
          </w:tcPr>
          <w:p w14:paraId="09156A5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职称证书编号</w:t>
            </w:r>
          </w:p>
        </w:tc>
        <w:tc>
          <w:tcPr>
            <w:tcW w:w="2195" w:type="dxa"/>
            <w:gridSpan w:val="2"/>
            <w:vAlign w:val="center"/>
          </w:tcPr>
          <w:p w14:paraId="3B82BEB1">
            <w:pPr>
              <w:jc w:val="center"/>
              <w:rPr>
                <w:rFonts w:hint="eastAsia" w:ascii="宋体" w:hAnsi="宋体" w:cs="宋体"/>
                <w:color w:val="auto"/>
                <w:sz w:val="24"/>
                <w:szCs w:val="24"/>
                <w:highlight w:val="none"/>
              </w:rPr>
            </w:pPr>
          </w:p>
        </w:tc>
        <w:tc>
          <w:tcPr>
            <w:tcW w:w="1473" w:type="dxa"/>
            <w:gridSpan w:val="2"/>
            <w:vAlign w:val="center"/>
          </w:tcPr>
          <w:p w14:paraId="305A767B">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性别</w:t>
            </w:r>
          </w:p>
        </w:tc>
        <w:tc>
          <w:tcPr>
            <w:tcW w:w="1450" w:type="dxa"/>
            <w:vAlign w:val="center"/>
          </w:tcPr>
          <w:p w14:paraId="4BC0177D">
            <w:pPr>
              <w:jc w:val="center"/>
              <w:rPr>
                <w:rFonts w:hint="eastAsia" w:ascii="宋体" w:hAnsi="宋体" w:cs="宋体"/>
                <w:color w:val="auto"/>
                <w:sz w:val="24"/>
                <w:szCs w:val="24"/>
                <w:highlight w:val="none"/>
              </w:rPr>
            </w:pPr>
          </w:p>
        </w:tc>
      </w:tr>
      <w:tr w14:paraId="58A0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824" w:type="dxa"/>
            <w:gridSpan w:val="3"/>
            <w:vAlign w:val="center"/>
          </w:tcPr>
          <w:p w14:paraId="0ECD165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手机号码</w:t>
            </w:r>
          </w:p>
        </w:tc>
        <w:tc>
          <w:tcPr>
            <w:tcW w:w="2195" w:type="dxa"/>
            <w:gridSpan w:val="2"/>
            <w:tcBorders>
              <w:right w:val="single" w:color="auto" w:sz="4" w:space="0"/>
            </w:tcBorders>
            <w:vAlign w:val="center"/>
          </w:tcPr>
          <w:p w14:paraId="516BD877">
            <w:pPr>
              <w:jc w:val="center"/>
              <w:rPr>
                <w:rFonts w:hint="eastAsia" w:ascii="宋体" w:hAnsi="宋体" w:cs="宋体"/>
                <w:color w:val="auto"/>
                <w:sz w:val="24"/>
                <w:szCs w:val="24"/>
                <w:highlight w:val="none"/>
              </w:rPr>
            </w:pPr>
          </w:p>
        </w:tc>
        <w:tc>
          <w:tcPr>
            <w:tcW w:w="1473" w:type="dxa"/>
            <w:gridSpan w:val="2"/>
            <w:tcBorders>
              <w:left w:val="single" w:color="auto" w:sz="4" w:space="0"/>
              <w:right w:val="single" w:color="auto" w:sz="4" w:space="0"/>
            </w:tcBorders>
            <w:vAlign w:val="center"/>
          </w:tcPr>
          <w:p w14:paraId="5869573C">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最高学历</w:t>
            </w:r>
          </w:p>
        </w:tc>
        <w:tc>
          <w:tcPr>
            <w:tcW w:w="1450" w:type="dxa"/>
            <w:tcBorders>
              <w:left w:val="single" w:color="auto" w:sz="4" w:space="0"/>
            </w:tcBorders>
            <w:vAlign w:val="center"/>
          </w:tcPr>
          <w:p w14:paraId="4635BA13">
            <w:pPr>
              <w:jc w:val="center"/>
              <w:rPr>
                <w:rFonts w:hint="eastAsia" w:ascii="宋体" w:hAnsi="宋体" w:cs="宋体"/>
                <w:color w:val="auto"/>
                <w:sz w:val="24"/>
                <w:szCs w:val="24"/>
                <w:highlight w:val="none"/>
              </w:rPr>
            </w:pPr>
          </w:p>
        </w:tc>
      </w:tr>
      <w:tr w14:paraId="3FB4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432" w:type="dxa"/>
            <w:vAlign w:val="center"/>
          </w:tcPr>
          <w:p w14:paraId="3D64FE0F">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8510" w:type="dxa"/>
            <w:gridSpan w:val="7"/>
            <w:vAlign w:val="center"/>
          </w:tcPr>
          <w:p w14:paraId="5EB3C6FF">
            <w:pPr>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61EC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42" w:type="dxa"/>
            <w:gridSpan w:val="8"/>
            <w:vAlign w:val="center"/>
          </w:tcPr>
          <w:p w14:paraId="630A843F">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7F9D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2" w:type="dxa"/>
            <w:vAlign w:val="center"/>
          </w:tcPr>
          <w:p w14:paraId="29021CC3">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时  间</w:t>
            </w:r>
          </w:p>
        </w:tc>
        <w:tc>
          <w:tcPr>
            <w:tcW w:w="4583" w:type="dxa"/>
            <w:gridSpan w:val="3"/>
            <w:vAlign w:val="center"/>
          </w:tcPr>
          <w:p w14:paraId="6908126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2030" w:type="dxa"/>
            <w:gridSpan w:val="2"/>
            <w:vAlign w:val="center"/>
          </w:tcPr>
          <w:p w14:paraId="6CF42F5F">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工程概况说明</w:t>
            </w:r>
          </w:p>
        </w:tc>
        <w:tc>
          <w:tcPr>
            <w:tcW w:w="1897" w:type="dxa"/>
            <w:gridSpan w:val="2"/>
            <w:vAlign w:val="center"/>
          </w:tcPr>
          <w:p w14:paraId="50430A3F">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发包人名称</w:t>
            </w:r>
          </w:p>
        </w:tc>
      </w:tr>
      <w:tr w14:paraId="1169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54EF25F8">
            <w:pPr>
              <w:jc w:val="center"/>
              <w:rPr>
                <w:rFonts w:hint="eastAsia" w:ascii="宋体" w:hAnsi="宋体" w:cs="宋体"/>
                <w:color w:val="auto"/>
                <w:sz w:val="24"/>
                <w:szCs w:val="24"/>
                <w:highlight w:val="none"/>
              </w:rPr>
            </w:pPr>
          </w:p>
        </w:tc>
        <w:tc>
          <w:tcPr>
            <w:tcW w:w="4583" w:type="dxa"/>
            <w:gridSpan w:val="3"/>
            <w:vAlign w:val="center"/>
          </w:tcPr>
          <w:p w14:paraId="0169B378">
            <w:pPr>
              <w:jc w:val="center"/>
              <w:rPr>
                <w:rFonts w:hint="eastAsia" w:ascii="宋体" w:hAnsi="宋体" w:cs="宋体"/>
                <w:color w:val="auto"/>
                <w:sz w:val="24"/>
                <w:szCs w:val="24"/>
                <w:highlight w:val="none"/>
              </w:rPr>
            </w:pPr>
          </w:p>
        </w:tc>
        <w:tc>
          <w:tcPr>
            <w:tcW w:w="2030" w:type="dxa"/>
            <w:gridSpan w:val="2"/>
            <w:vAlign w:val="center"/>
          </w:tcPr>
          <w:p w14:paraId="77572A99">
            <w:pPr>
              <w:jc w:val="center"/>
              <w:rPr>
                <w:rFonts w:hint="eastAsia" w:ascii="宋体" w:hAnsi="宋体" w:cs="宋体"/>
                <w:color w:val="auto"/>
                <w:sz w:val="24"/>
                <w:szCs w:val="24"/>
                <w:highlight w:val="none"/>
              </w:rPr>
            </w:pPr>
          </w:p>
        </w:tc>
        <w:tc>
          <w:tcPr>
            <w:tcW w:w="1897" w:type="dxa"/>
            <w:gridSpan w:val="2"/>
            <w:vAlign w:val="center"/>
          </w:tcPr>
          <w:p w14:paraId="474CE5DD">
            <w:pPr>
              <w:jc w:val="center"/>
              <w:rPr>
                <w:rFonts w:hint="eastAsia" w:ascii="宋体" w:hAnsi="宋体" w:cs="宋体"/>
                <w:color w:val="auto"/>
                <w:sz w:val="24"/>
                <w:szCs w:val="24"/>
                <w:highlight w:val="none"/>
              </w:rPr>
            </w:pPr>
          </w:p>
        </w:tc>
      </w:tr>
      <w:tr w14:paraId="48C4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142C4142">
            <w:pPr>
              <w:jc w:val="center"/>
              <w:rPr>
                <w:rFonts w:hint="eastAsia" w:ascii="宋体" w:hAnsi="宋体" w:cs="宋体"/>
                <w:color w:val="auto"/>
                <w:sz w:val="24"/>
                <w:szCs w:val="24"/>
                <w:highlight w:val="none"/>
              </w:rPr>
            </w:pPr>
          </w:p>
        </w:tc>
        <w:tc>
          <w:tcPr>
            <w:tcW w:w="4583" w:type="dxa"/>
            <w:gridSpan w:val="3"/>
            <w:vAlign w:val="center"/>
          </w:tcPr>
          <w:p w14:paraId="6C95F8FA">
            <w:pPr>
              <w:jc w:val="center"/>
              <w:rPr>
                <w:rFonts w:hint="eastAsia" w:ascii="宋体" w:hAnsi="宋体" w:cs="宋体"/>
                <w:color w:val="auto"/>
                <w:sz w:val="24"/>
                <w:szCs w:val="24"/>
                <w:highlight w:val="none"/>
              </w:rPr>
            </w:pPr>
          </w:p>
        </w:tc>
        <w:tc>
          <w:tcPr>
            <w:tcW w:w="2030" w:type="dxa"/>
            <w:gridSpan w:val="2"/>
            <w:vAlign w:val="center"/>
          </w:tcPr>
          <w:p w14:paraId="6FB4D9EA">
            <w:pPr>
              <w:jc w:val="center"/>
              <w:rPr>
                <w:rFonts w:hint="eastAsia" w:ascii="宋体" w:hAnsi="宋体" w:cs="宋体"/>
                <w:color w:val="auto"/>
                <w:sz w:val="24"/>
                <w:szCs w:val="24"/>
                <w:highlight w:val="none"/>
              </w:rPr>
            </w:pPr>
          </w:p>
        </w:tc>
        <w:tc>
          <w:tcPr>
            <w:tcW w:w="1897" w:type="dxa"/>
            <w:gridSpan w:val="2"/>
            <w:vAlign w:val="center"/>
          </w:tcPr>
          <w:p w14:paraId="6AF55C15">
            <w:pPr>
              <w:jc w:val="center"/>
              <w:rPr>
                <w:rFonts w:hint="eastAsia" w:ascii="宋体" w:hAnsi="宋体" w:cs="宋体"/>
                <w:color w:val="auto"/>
                <w:sz w:val="24"/>
                <w:szCs w:val="24"/>
                <w:highlight w:val="none"/>
              </w:rPr>
            </w:pPr>
          </w:p>
        </w:tc>
      </w:tr>
      <w:tr w14:paraId="7D09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32" w:type="dxa"/>
            <w:vAlign w:val="center"/>
          </w:tcPr>
          <w:p w14:paraId="0AF0B9E7">
            <w:pPr>
              <w:jc w:val="center"/>
              <w:rPr>
                <w:rFonts w:hint="eastAsia" w:ascii="宋体" w:hAnsi="宋体" w:cs="宋体"/>
                <w:color w:val="auto"/>
                <w:sz w:val="24"/>
                <w:szCs w:val="24"/>
                <w:highlight w:val="none"/>
              </w:rPr>
            </w:pPr>
          </w:p>
        </w:tc>
        <w:tc>
          <w:tcPr>
            <w:tcW w:w="4583" w:type="dxa"/>
            <w:gridSpan w:val="3"/>
            <w:vAlign w:val="center"/>
          </w:tcPr>
          <w:p w14:paraId="751A3C2D">
            <w:pPr>
              <w:jc w:val="center"/>
              <w:rPr>
                <w:rFonts w:hint="eastAsia" w:ascii="宋体" w:hAnsi="宋体" w:cs="宋体"/>
                <w:color w:val="auto"/>
                <w:sz w:val="24"/>
                <w:szCs w:val="24"/>
                <w:highlight w:val="none"/>
              </w:rPr>
            </w:pPr>
          </w:p>
        </w:tc>
        <w:tc>
          <w:tcPr>
            <w:tcW w:w="2030" w:type="dxa"/>
            <w:gridSpan w:val="2"/>
            <w:vAlign w:val="center"/>
          </w:tcPr>
          <w:p w14:paraId="1408BA43">
            <w:pPr>
              <w:jc w:val="center"/>
              <w:rPr>
                <w:rFonts w:hint="eastAsia" w:ascii="宋体" w:hAnsi="宋体" w:cs="宋体"/>
                <w:color w:val="auto"/>
                <w:sz w:val="24"/>
                <w:szCs w:val="24"/>
                <w:highlight w:val="none"/>
              </w:rPr>
            </w:pPr>
          </w:p>
        </w:tc>
        <w:tc>
          <w:tcPr>
            <w:tcW w:w="1897" w:type="dxa"/>
            <w:gridSpan w:val="2"/>
            <w:vAlign w:val="center"/>
          </w:tcPr>
          <w:p w14:paraId="2DB81704">
            <w:pPr>
              <w:jc w:val="center"/>
              <w:rPr>
                <w:rFonts w:hint="eastAsia" w:ascii="宋体" w:hAnsi="宋体" w:cs="宋体"/>
                <w:color w:val="auto"/>
                <w:sz w:val="24"/>
                <w:szCs w:val="24"/>
                <w:highlight w:val="none"/>
              </w:rPr>
            </w:pPr>
          </w:p>
        </w:tc>
      </w:tr>
    </w:tbl>
    <w:p w14:paraId="7050C5E3">
      <w:pPr>
        <w:pStyle w:val="2"/>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56B5294F">
      <w:pPr>
        <w:pStyle w:val="2"/>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比选申请人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rPr>
        <w:t>盖单位公章</w:t>
      </w:r>
      <w:r>
        <w:rPr>
          <w:rFonts w:hint="eastAsia" w:ascii="宋体" w:hAnsi="宋体" w:cs="宋体"/>
          <w:color w:val="auto"/>
          <w:sz w:val="24"/>
          <w:szCs w:val="24"/>
          <w:highlight w:val="none"/>
          <w:lang w:eastAsia="zh-CN"/>
        </w:rPr>
        <w:t>）</w:t>
      </w:r>
    </w:p>
    <w:p w14:paraId="39F5F21A">
      <w:pPr>
        <w:rPr>
          <w:rFonts w:hint="eastAsia" w:ascii="宋体" w:hAnsi="宋体" w:cs="宋体"/>
          <w:color w:val="auto"/>
          <w:sz w:val="24"/>
          <w:szCs w:val="24"/>
          <w:highlight w:val="none"/>
        </w:rPr>
      </w:pPr>
    </w:p>
    <w:p w14:paraId="4C55AD29">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C960FF6">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double"/>
          <w:lang w:eastAsia="zh-CN"/>
        </w:rPr>
      </w:pPr>
      <w:r>
        <w:rPr>
          <w:rFonts w:hint="eastAsia" w:ascii="宋体" w:hAnsiTheme="minorHAnsi" w:eastAsiaTheme="minorEastAsia" w:cstheme="minorBidi"/>
          <w:b/>
          <w:bCs w:val="0"/>
          <w:color w:val="auto"/>
          <w:kern w:val="2"/>
          <w:sz w:val="22"/>
          <w:szCs w:val="22"/>
          <w:highlight w:val="none"/>
          <w:u w:val="none"/>
          <w:lang w:val="en-US" w:eastAsia="zh-CN" w:bidi="ar-SA"/>
        </w:rPr>
        <w:t>1.</w:t>
      </w:r>
      <w:r>
        <w:rPr>
          <w:rFonts w:hint="eastAsia" w:ascii="宋体" w:hAnsiTheme="minorHAnsi" w:eastAsiaTheme="minorEastAsia" w:cstheme="minorBidi"/>
          <w:b/>
          <w:bCs w:val="0"/>
          <w:color w:val="auto"/>
          <w:kern w:val="2"/>
          <w:sz w:val="22"/>
          <w:szCs w:val="22"/>
          <w:highlight w:val="none"/>
          <w:u w:val="double"/>
          <w:lang w:val="en-US" w:eastAsia="zh-CN" w:bidi="ar-SA"/>
        </w:rPr>
        <w:t>拟派出项目负责人须附上其有效的身份证复印件</w:t>
      </w:r>
      <w:r>
        <w:rPr>
          <w:rFonts w:hint="eastAsia" w:hAnsiTheme="minorHAnsi" w:eastAsiaTheme="minorEastAsia" w:cstheme="minorBidi"/>
          <w:b/>
          <w:bCs w:val="0"/>
          <w:color w:val="auto"/>
          <w:kern w:val="2"/>
          <w:sz w:val="22"/>
          <w:szCs w:val="22"/>
          <w:highlight w:val="none"/>
          <w:u w:val="double"/>
          <w:lang w:val="en-US" w:eastAsia="zh-CN" w:bidi="ar-SA"/>
        </w:rPr>
        <w:t>、</w:t>
      </w:r>
      <w:r>
        <w:rPr>
          <w:rFonts w:hint="eastAsia" w:ascii="宋体" w:hAnsiTheme="minorHAnsi" w:eastAsiaTheme="minorEastAsia" w:cstheme="minorBidi"/>
          <w:b/>
          <w:bCs w:val="0"/>
          <w:color w:val="auto"/>
          <w:kern w:val="2"/>
          <w:sz w:val="22"/>
          <w:szCs w:val="22"/>
          <w:highlight w:val="none"/>
          <w:u w:val="double"/>
          <w:lang w:val="en-US" w:eastAsia="zh-CN" w:bidi="ar-SA"/>
        </w:rPr>
        <w:t>人员岗位证书复印件</w:t>
      </w:r>
      <w:r>
        <w:rPr>
          <w:rFonts w:hint="eastAsia" w:hAnsiTheme="minorHAnsi" w:eastAsiaTheme="minorEastAsia" w:cstheme="minorBidi"/>
          <w:b/>
          <w:bCs w:val="0"/>
          <w:color w:val="auto"/>
          <w:kern w:val="2"/>
          <w:sz w:val="22"/>
          <w:szCs w:val="22"/>
          <w:highlight w:val="none"/>
          <w:u w:val="double"/>
          <w:lang w:val="en-US" w:eastAsia="zh-CN" w:bidi="ar-SA"/>
        </w:rPr>
        <w:t>、</w:t>
      </w:r>
      <w:r>
        <w:rPr>
          <w:rFonts w:hint="eastAsia" w:ascii="宋体" w:hAnsiTheme="minorHAnsi" w:eastAsiaTheme="minorEastAsia" w:cstheme="minorBidi"/>
          <w:b/>
          <w:bCs w:val="0"/>
          <w:color w:val="auto"/>
          <w:kern w:val="2"/>
          <w:sz w:val="22"/>
          <w:szCs w:val="22"/>
          <w:highlight w:val="none"/>
          <w:u w:val="double"/>
          <w:lang w:val="en-US" w:eastAsia="zh-CN" w:bidi="ar-SA"/>
        </w:rPr>
        <w:t>职称证书</w:t>
      </w:r>
      <w:r>
        <w:rPr>
          <w:rFonts w:hint="eastAsia" w:hAnsiTheme="minorHAnsi" w:eastAsiaTheme="minorEastAsia" w:cstheme="minorBidi"/>
          <w:b/>
          <w:bCs w:val="0"/>
          <w:color w:val="auto"/>
          <w:kern w:val="2"/>
          <w:sz w:val="22"/>
          <w:szCs w:val="22"/>
          <w:highlight w:val="none"/>
          <w:u w:val="double"/>
          <w:lang w:val="en-US" w:eastAsia="zh-CN" w:bidi="ar-SA"/>
        </w:rPr>
        <w:t>（若有）</w:t>
      </w:r>
      <w:r>
        <w:rPr>
          <w:rFonts w:hint="eastAsia" w:ascii="宋体" w:hAnsiTheme="minorHAnsi" w:eastAsiaTheme="minorEastAsia" w:cstheme="minorBidi"/>
          <w:b/>
          <w:bCs w:val="0"/>
          <w:color w:val="auto"/>
          <w:kern w:val="2"/>
          <w:sz w:val="22"/>
          <w:szCs w:val="22"/>
          <w:highlight w:val="none"/>
          <w:u w:val="double"/>
          <w:lang w:val="en-US" w:eastAsia="zh-CN" w:bidi="ar-SA"/>
        </w:rPr>
        <w:t>复印件并加盖比选申请人单位公章。拟派出项目负责人须为比选申请人本单位在岗员工，须提供所属社保机构出具的拟委任的项目负责人缴纳社保（在比选时间截止期之前的三个月内出具的且自出具当日之前缴费时间连续三个月及以上的）的有效证明材料（并加盖社保机构单位章）或由省级及以上级行政主管部门（市场监督管理局或住建厅）颁发的相关资格证明文件</w:t>
      </w:r>
      <w:r>
        <w:rPr>
          <w:rFonts w:hint="eastAsia" w:ascii="宋体" w:hAnsi="宋体" w:cs="宋体"/>
          <w:b/>
          <w:color w:val="auto"/>
          <w:sz w:val="21"/>
          <w:szCs w:val="21"/>
          <w:highlight w:val="none"/>
          <w:u w:val="none"/>
          <w:lang w:eastAsia="zh-CN"/>
        </w:rPr>
        <w:t>。</w:t>
      </w:r>
    </w:p>
    <w:p w14:paraId="5C9118B7">
      <w:pPr>
        <w:rPr>
          <w:rFonts w:hint="eastAsia" w:ascii="黑体" w:hAnsi="黑体" w:eastAsia="黑体" w:cs="黑体"/>
          <w:color w:val="auto"/>
          <w:sz w:val="32"/>
          <w:szCs w:val="32"/>
          <w:highlight w:val="none"/>
          <w:shd w:val="clear" w:color="auto" w:fill="FFFFFF"/>
          <w:lang w:eastAsia="zh-CN"/>
        </w:rPr>
      </w:pPr>
    </w:p>
    <w:p w14:paraId="7026B674">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17D83DA">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BD24B34">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6CA5BA94">
      <w:pPr>
        <w:rPr>
          <w:color w:val="auto"/>
          <w:sz w:val="24"/>
          <w:szCs w:val="24"/>
          <w:highlight w:val="none"/>
          <w:u w:val="none"/>
        </w:rPr>
      </w:pPr>
    </w:p>
    <w:p w14:paraId="1B8E6F60">
      <w:pPr>
        <w:pStyle w:val="6"/>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7"/>
        <w:tblW w:w="8326" w:type="dxa"/>
        <w:jc w:val="center"/>
        <w:tblLayout w:type="fixed"/>
        <w:tblCellMar>
          <w:top w:w="0" w:type="dxa"/>
          <w:left w:w="0" w:type="dxa"/>
          <w:bottom w:w="0" w:type="dxa"/>
          <w:right w:w="0" w:type="dxa"/>
        </w:tblCellMar>
      </w:tblPr>
      <w:tblGrid>
        <w:gridCol w:w="2329"/>
        <w:gridCol w:w="5997"/>
      </w:tblGrid>
      <w:tr w14:paraId="67182F59">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F641011">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0225A5EE">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海丝测运控建设项目工程质量检测</w:t>
            </w:r>
          </w:p>
        </w:tc>
      </w:tr>
      <w:tr w14:paraId="0CB1D15A">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1A0574">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3F965B6B">
            <w:pPr>
              <w:jc w:val="center"/>
              <w:rPr>
                <w:rFonts w:hint="eastAsia" w:ascii="宋体" w:hAnsi="宋体" w:eastAsia="宋体" w:cs="宋体"/>
                <w:color w:val="auto"/>
                <w:kern w:val="0"/>
                <w:sz w:val="24"/>
                <w:szCs w:val="24"/>
                <w:highlight w:val="none"/>
                <w:lang w:val="en-US" w:eastAsia="zh-CN" w:bidi="ar-SA"/>
              </w:rPr>
            </w:pPr>
          </w:p>
        </w:tc>
      </w:tr>
      <w:tr w14:paraId="178B4987">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31417B05">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0B7067BD">
            <w:pPr>
              <w:tabs>
                <w:tab w:val="left" w:pos="420"/>
                <w:tab w:val="left" w:pos="630"/>
              </w:tabs>
              <w:spacing w:after="120" w:afterLines="50" w:line="480" w:lineRule="exact"/>
              <w:ind w:firstLine="2160" w:firstLineChars="900"/>
              <w:jc w:val="both"/>
              <w:rPr>
                <w:rFonts w:hint="default" w:ascii="宋体" w:hAnsi="宋体"/>
                <w:color w:val="auto"/>
                <w:sz w:val="24"/>
                <w:highlight w:val="none"/>
                <w:u w:val="none"/>
                <w:lang w:val="en-US" w:eastAsia="zh-CN"/>
              </w:rPr>
            </w:pPr>
            <w:r>
              <w:rPr>
                <w:rFonts w:hint="eastAsia" w:ascii="宋体" w:hAnsi="宋体"/>
                <w:color w:val="auto"/>
                <w:sz w:val="24"/>
                <w:highlight w:val="none"/>
                <w:lang w:eastAsia="zh-CN"/>
              </w:rPr>
              <w:t>B值为</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p>
        </w:tc>
      </w:tr>
      <w:tr w14:paraId="2D2B480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70DF18C5">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4EE82794">
            <w:pPr>
              <w:tabs>
                <w:tab w:val="left" w:pos="420"/>
                <w:tab w:val="left" w:pos="630"/>
              </w:tabs>
              <w:spacing w:after="120" w:afterLines="50" w:line="480" w:lineRule="exact"/>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200天</w:t>
            </w:r>
          </w:p>
        </w:tc>
      </w:tr>
      <w:tr w14:paraId="32E6A878">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10250C4">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9DCF1A3">
            <w:pPr>
              <w:jc w:val="center"/>
              <w:rPr>
                <w:rFonts w:hint="eastAsia" w:ascii="宋体" w:hAnsi="宋体" w:eastAsia="宋体" w:cs="宋体"/>
                <w:color w:val="auto"/>
                <w:kern w:val="0"/>
                <w:sz w:val="24"/>
                <w:szCs w:val="24"/>
                <w:highlight w:val="none"/>
                <w:lang w:val="en-US" w:eastAsia="zh-CN" w:bidi="ar-SA"/>
              </w:rPr>
            </w:pPr>
          </w:p>
        </w:tc>
      </w:tr>
    </w:tbl>
    <w:p w14:paraId="1E9DB110">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641F15C5">
      <w:pPr>
        <w:pStyle w:val="6"/>
        <w:spacing w:before="0" w:beforeAutospacing="0" w:after="0" w:afterAutospacing="0" w:line="480" w:lineRule="auto"/>
        <w:ind w:firstLine="640"/>
        <w:jc w:val="both"/>
        <w:rPr>
          <w:color w:val="auto"/>
          <w:highlight w:val="none"/>
        </w:rPr>
      </w:pPr>
    </w:p>
    <w:p w14:paraId="3A0CAC59">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1514D2F8">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6C165E0">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FAFD257">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069EC4DC">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6CE5D060">
      <w:pPr>
        <w:pStyle w:val="3"/>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20605E48">
      <w:pPr>
        <w:pStyle w:val="3"/>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4263EC8B">
      <w:pPr>
        <w:pStyle w:val="3"/>
        <w:rPr>
          <w:rFonts w:hint="eastAsia" w:ascii="宋体" w:hAnsi="宋体" w:eastAsia="宋体" w:cs="宋体"/>
          <w:color w:val="auto"/>
          <w:sz w:val="24"/>
          <w:szCs w:val="24"/>
          <w:highlight w:val="none"/>
          <w:lang w:val="en-US" w:eastAsia="zh-CN"/>
        </w:rPr>
      </w:pPr>
    </w:p>
    <w:p w14:paraId="56E5F063">
      <w:pPr>
        <w:rPr>
          <w:rFonts w:hint="eastAsia"/>
        </w:rPr>
      </w:pPr>
      <w:bookmarkStart w:id="0" w:name="_GoBack"/>
      <w:bookmarkEnd w:id="0"/>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67209">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DF1C31">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5DF1C31">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6B2DC">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C635B5F5"/>
    <w:multiLevelType w:val="singleLevel"/>
    <w:tmpl w:val="C635B5F5"/>
    <w:lvl w:ilvl="0" w:tentative="0">
      <w:start w:val="1"/>
      <w:numFmt w:val="decimal"/>
      <w:suff w:val="nothing"/>
      <w:lvlText w:val="%1."/>
      <w:lvlJc w:val="left"/>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FA2DC2"/>
    <w:rsid w:val="2CDE7D2D"/>
    <w:rsid w:val="33FA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9">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2025-11-19T10:04:00Z</dcterms:created>
  <dc:creator>给个萝卜吃吃</dc:creator>
  <cp:lastModifiedBy>给个萝卜吃吃</cp:lastModifiedBy>
  <dcterms:modified xsi:type="dcterms:W3CDTF">2025-11-19T10:05:27Z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636D60EE7BE94104941D7124D5D5C495_13</vt:lpwstr>
  </property>
  <property fmtid="{D5CDD505-2E9C-101B-9397-08002B2CF9AE}" pid="4" name="KSOTemplateDocerSaveRecord">
    <vt:lpwstr>eyJoZGlkIjoiMDUxM2RkZDZkNjNlMmRlMDU4M2NkZTM5M2U2ZDM4ZGUiLCJ1c2VySWQiOiIyODAzODE4MTcifQ==</vt:lpwstr>
  </property>
</Properties>
</file>